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2ED9" w14:textId="4E2D0C55" w:rsidR="009F3449" w:rsidRPr="00B4057C" w:rsidRDefault="00EB7761" w:rsidP="00545308">
      <w:pPr>
        <w:pStyle w:val="Textkrper"/>
        <w:rPr>
          <w:rFonts w:ascii="Candara" w:hAnsi="Candara"/>
          <w:b/>
          <w:color w:val="33CC33"/>
          <w:sz w:val="44"/>
          <w:szCs w:val="18"/>
        </w:rPr>
      </w:pPr>
      <w:r>
        <w:rPr>
          <w:rFonts w:ascii="Candara" w:hAnsi="Candara"/>
          <w:b/>
          <w:noProof/>
          <w:color w:val="33CC33"/>
          <w:sz w:val="44"/>
          <w:szCs w:val="18"/>
          <w:lang w:eastAsia="de-DE"/>
        </w:rPr>
        <mc:AlternateContent>
          <mc:Choice Requires="wps">
            <w:drawing>
              <wp:anchor distT="0" distB="0" distL="114300" distR="114300" simplePos="0" relativeHeight="251658240" behindDoc="1" locked="0" layoutInCell="1" allowOverlap="1" wp14:anchorId="123060F0" wp14:editId="299181CB">
                <wp:simplePos x="0" y="0"/>
                <wp:positionH relativeFrom="column">
                  <wp:posOffset>4184015</wp:posOffset>
                </wp:positionH>
                <wp:positionV relativeFrom="paragraph">
                  <wp:posOffset>-121285</wp:posOffset>
                </wp:positionV>
                <wp:extent cx="2307590" cy="193802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1938020"/>
                        </a:xfrm>
                        <a:prstGeom prst="rect">
                          <a:avLst/>
                        </a:prstGeom>
                        <a:solidFill>
                          <a:srgbClr val="FFFFFF"/>
                        </a:solidFill>
                        <a:ln>
                          <a:noFill/>
                        </a:ln>
                      </wps:spPr>
                      <wps:txbx>
                        <w:txbxContent>
                          <w:p w14:paraId="35CB68D1" w14:textId="77777777" w:rsidR="000C51DB" w:rsidRDefault="000C51DB" w:rsidP="009F3449">
                            <w:pPr>
                              <w:jc w:val="right"/>
                            </w:pPr>
                            <w:r w:rsidRPr="000C51DB">
                              <w:rPr>
                                <w:noProof/>
                                <w:lang w:eastAsia="de-DE"/>
                              </w:rPr>
                              <w:drawing>
                                <wp:inline distT="0" distB="0" distL="0" distR="0" wp14:anchorId="09325C7F" wp14:editId="6C132F67">
                                  <wp:extent cx="1151268" cy="1162050"/>
                                  <wp:effectExtent l="0" t="0" r="0" b="0"/>
                                  <wp:docPr id="2"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152" cy="11831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060F0" id="_x0000_t202" coordsize="21600,21600" o:spt="202" path="m,l,21600r21600,l21600,xe">
                <v:stroke joinstyle="miter"/>
                <v:path gradientshapeok="t" o:connecttype="rect"/>
              </v:shapetype>
              <v:shape id="Textfeld 4" o:spid="_x0000_s1026" type="#_x0000_t202" style="position:absolute;margin-left:329.45pt;margin-top:-9.55pt;width:181.7pt;height:1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" stroked="f">
                <v:textbox>
                  <w:txbxContent>
                    <w:p w14:paraId="35CB68D1" w14:textId="77777777" w:rsidR="000C51DB" w:rsidRDefault="000C51DB" w:rsidP="009F3449">
                      <w:pPr>
                        <w:jc w:val="right"/>
                      </w:pPr>
                      <w:r w:rsidRPr="000C51DB">
                        <w:rPr>
                          <w:noProof/>
                          <w:lang w:eastAsia="de-DE"/>
                        </w:rPr>
                        <w:drawing>
                          <wp:inline distT="0" distB="0" distL="0" distR="0" wp14:anchorId="09325C7F" wp14:editId="6C132F67">
                            <wp:extent cx="1151268" cy="1162050"/>
                            <wp:effectExtent l="0" t="0" r="0" b="0"/>
                            <wp:docPr id="2"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152" cy="1183130"/>
                                    </a:xfrm>
                                    <a:prstGeom prst="rect">
                                      <a:avLst/>
                                    </a:prstGeom>
                                    <a:noFill/>
                                    <a:ln>
                                      <a:noFill/>
                                    </a:ln>
                                  </pic:spPr>
                                </pic:pic>
                              </a:graphicData>
                            </a:graphic>
                          </wp:inline>
                        </w:drawing>
                      </w:r>
                    </w:p>
                  </w:txbxContent>
                </v:textbox>
              </v:shape>
            </w:pict>
          </mc:Fallback>
        </mc:AlternateContent>
      </w:r>
      <w:r w:rsidR="009F3449" w:rsidRPr="00B4057C">
        <w:rPr>
          <w:rFonts w:ascii="Candara" w:hAnsi="Candara"/>
          <w:b/>
          <w:color w:val="33CC33"/>
          <w:sz w:val="44"/>
          <w:szCs w:val="18"/>
        </w:rPr>
        <w:t>Landesverband Saar-</w:t>
      </w:r>
      <w:proofErr w:type="spellStart"/>
      <w:r w:rsidR="009F3449" w:rsidRPr="00B4057C">
        <w:rPr>
          <w:rFonts w:ascii="Candara" w:hAnsi="Candara"/>
          <w:b/>
          <w:color w:val="33CC33"/>
          <w:sz w:val="44"/>
          <w:szCs w:val="18"/>
        </w:rPr>
        <w:t>WaldSchutz</w:t>
      </w:r>
      <w:proofErr w:type="spellEnd"/>
      <w:r w:rsidR="009F3449" w:rsidRPr="00B4057C">
        <w:rPr>
          <w:rFonts w:ascii="Candara" w:hAnsi="Candara"/>
          <w:b/>
          <w:color w:val="33CC33"/>
          <w:sz w:val="44"/>
          <w:szCs w:val="18"/>
        </w:rPr>
        <w:t xml:space="preserve"> e. V.     </w:t>
      </w:r>
    </w:p>
    <w:p w14:paraId="0AB43618" w14:textId="77777777" w:rsidR="000C51DB" w:rsidRPr="009F3449" w:rsidRDefault="009F3449" w:rsidP="00545308">
      <w:pPr>
        <w:pStyle w:val="Textkrper"/>
        <w:spacing w:line="320" w:lineRule="exact"/>
        <w:rPr>
          <w:rFonts w:ascii="Candara" w:hAnsi="Candara"/>
          <w:b/>
          <w:color w:val="33CC33"/>
          <w:sz w:val="36"/>
          <w:szCs w:val="18"/>
        </w:rPr>
      </w:pPr>
      <w:r w:rsidRPr="009F3449">
        <w:rPr>
          <w:rFonts w:ascii="Candara" w:hAnsi="Candara"/>
          <w:b/>
          <w:color w:val="33CC33"/>
          <w:sz w:val="36"/>
          <w:szCs w:val="18"/>
        </w:rPr>
        <w:t xml:space="preserve">Am </w:t>
      </w:r>
      <w:proofErr w:type="spellStart"/>
      <w:r w:rsidRPr="009F3449">
        <w:rPr>
          <w:rFonts w:ascii="Candara" w:hAnsi="Candara"/>
          <w:b/>
          <w:color w:val="33CC33"/>
          <w:sz w:val="36"/>
          <w:szCs w:val="18"/>
        </w:rPr>
        <w:t>Ta</w:t>
      </w:r>
      <w:r w:rsidR="007872B2">
        <w:rPr>
          <w:rFonts w:ascii="Candara" w:hAnsi="Candara"/>
          <w:b/>
          <w:color w:val="33CC33"/>
          <w:sz w:val="36"/>
          <w:szCs w:val="18"/>
        </w:rPr>
        <w:t>m</w:t>
      </w:r>
      <w:r w:rsidRPr="009F3449">
        <w:rPr>
          <w:rFonts w:ascii="Candara" w:hAnsi="Candara"/>
          <w:b/>
          <w:color w:val="33CC33"/>
          <w:sz w:val="36"/>
          <w:szCs w:val="18"/>
        </w:rPr>
        <w:t>lingsberg</w:t>
      </w:r>
      <w:proofErr w:type="spellEnd"/>
      <w:r w:rsidRPr="009F3449">
        <w:rPr>
          <w:rFonts w:ascii="Candara" w:hAnsi="Candara"/>
          <w:b/>
          <w:color w:val="33CC33"/>
          <w:sz w:val="36"/>
          <w:szCs w:val="18"/>
        </w:rPr>
        <w:t xml:space="preserve"> 9   D- 66663 Merzig</w:t>
      </w:r>
    </w:p>
    <w:p w14:paraId="3E8BE28D" w14:textId="77777777" w:rsidR="000C51DB" w:rsidRDefault="000C51DB" w:rsidP="006402F8">
      <w:pPr>
        <w:pStyle w:val="Textkrper"/>
        <w:rPr>
          <w:rFonts w:ascii="Verdana" w:hAnsi="Verdana"/>
          <w:sz w:val="18"/>
          <w:szCs w:val="18"/>
        </w:rPr>
      </w:pPr>
    </w:p>
    <w:p w14:paraId="177F1F08" w14:textId="77777777" w:rsidR="000C51DB" w:rsidRDefault="000C51DB" w:rsidP="006402F8">
      <w:pPr>
        <w:pStyle w:val="Textkrper"/>
        <w:rPr>
          <w:rFonts w:ascii="Verdana" w:hAnsi="Verdana"/>
          <w:sz w:val="18"/>
          <w:szCs w:val="18"/>
        </w:rPr>
      </w:pPr>
    </w:p>
    <w:p w14:paraId="02D6274A" w14:textId="77777777" w:rsidR="00416085" w:rsidRDefault="00416085" w:rsidP="006402F8">
      <w:pPr>
        <w:pStyle w:val="Textkrper"/>
        <w:rPr>
          <w:rFonts w:ascii="Verdana" w:hAnsi="Verdana"/>
          <w:sz w:val="18"/>
          <w:szCs w:val="18"/>
        </w:rPr>
      </w:pPr>
    </w:p>
    <w:p w14:paraId="6CADE9E4" w14:textId="77777777" w:rsidR="00416085" w:rsidRPr="00ED2F79" w:rsidRDefault="00416085" w:rsidP="00ED2F79">
      <w:pPr>
        <w:pStyle w:val="Textkrper"/>
        <w:rPr>
          <w:rFonts w:ascii="Candara" w:hAnsi="Candara"/>
          <w:b/>
          <w:color w:val="33CC33"/>
          <w:sz w:val="44"/>
          <w:szCs w:val="18"/>
        </w:rPr>
      </w:pPr>
      <w:r w:rsidRPr="00416085">
        <w:rPr>
          <w:rFonts w:ascii="Candara" w:hAnsi="Candara"/>
          <w:b/>
          <w:color w:val="33CC33"/>
          <w:sz w:val="44"/>
          <w:szCs w:val="18"/>
        </w:rPr>
        <w:t>PRESSEMITTEILUNG</w:t>
      </w:r>
    </w:p>
    <w:p w14:paraId="66F2CFE2" w14:textId="705DA388" w:rsidR="00DA6207" w:rsidRPr="0088742B" w:rsidRDefault="0088742B" w:rsidP="005E40BC">
      <w:pPr>
        <w:pStyle w:val="Textkrper"/>
        <w:tabs>
          <w:tab w:val="left" w:pos="7230"/>
        </w:tabs>
        <w:rPr>
          <w:rFonts w:ascii="Verdana" w:hAnsi="Verdana"/>
        </w:rPr>
      </w:pPr>
      <w:r>
        <w:rPr>
          <w:rFonts w:ascii="Verdana" w:hAnsi="Verdana"/>
          <w:sz w:val="22"/>
        </w:rPr>
        <w:t xml:space="preserve">Ausgegeben: </w:t>
      </w:r>
      <w:r w:rsidR="00674E26">
        <w:rPr>
          <w:rFonts w:ascii="Verdana" w:hAnsi="Verdana"/>
          <w:sz w:val="22"/>
        </w:rPr>
        <w:t>1</w:t>
      </w:r>
      <w:r w:rsidR="0060674A">
        <w:rPr>
          <w:rFonts w:ascii="Verdana" w:hAnsi="Verdana"/>
          <w:sz w:val="22"/>
        </w:rPr>
        <w:t>3</w:t>
      </w:r>
      <w:r w:rsidR="00674E26">
        <w:rPr>
          <w:rFonts w:ascii="Verdana" w:hAnsi="Verdana"/>
          <w:sz w:val="22"/>
        </w:rPr>
        <w:t>.03.2023</w:t>
      </w:r>
      <w:r w:rsidR="008A1C8B">
        <w:rPr>
          <w:rFonts w:ascii="Verdana" w:hAnsi="Verdana"/>
        </w:rPr>
        <w:tab/>
      </w:r>
      <w:r w:rsidR="00416085">
        <w:rPr>
          <w:rFonts w:ascii="Verdana" w:hAnsi="Verdana"/>
        </w:rPr>
        <w:tab/>
      </w:r>
    </w:p>
    <w:p w14:paraId="0C1DEBD8" w14:textId="77777777" w:rsidR="00AC5B85" w:rsidRPr="003F3689" w:rsidRDefault="00AC5B85">
      <w:pPr>
        <w:pStyle w:val="Textkrper"/>
        <w:rPr>
          <w:rFonts w:ascii="Verdana" w:hAnsi="Verdana"/>
          <w:sz w:val="22"/>
          <w:szCs w:val="22"/>
        </w:rPr>
      </w:pPr>
    </w:p>
    <w:p w14:paraId="72ED6FAB" w14:textId="5AF0A5D5" w:rsidR="00E06B95" w:rsidRPr="00E06B95" w:rsidRDefault="00EB7761" w:rsidP="00E06B95">
      <w:pPr>
        <w:pStyle w:val="Textkrper"/>
        <w:spacing w:line="20" w:lineRule="exact"/>
        <w:ind w:left="-1300"/>
        <w:rPr>
          <w:rFonts w:ascii="Verdana" w:hAnsi="Verdana"/>
          <w:sz w:val="22"/>
          <w:szCs w:val="22"/>
        </w:rPr>
      </w:pPr>
      <w:r>
        <w:rPr>
          <w:rFonts w:ascii="Verdana" w:hAnsi="Verdana"/>
          <w:noProof/>
          <w:sz w:val="22"/>
          <w:szCs w:val="22"/>
        </w:rPr>
        <mc:AlternateContent>
          <mc:Choice Requires="wpg">
            <w:drawing>
              <wp:inline distT="0" distB="0" distL="0" distR="0" wp14:anchorId="6503A0D7" wp14:editId="37F20683">
                <wp:extent cx="270510" cy="1270"/>
                <wp:effectExtent l="8890" t="1905" r="6350" b="6350"/>
                <wp:docPr id="1"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 cy="1270"/>
                          <a:chOff x="0" y="0"/>
                          <a:chExt cx="426" cy="2"/>
                        </a:xfrm>
                      </wpg:grpSpPr>
                      <wps:wsp>
                        <wps:cNvPr id="3" name="Line 8"/>
                        <wps:cNvCnPr>
                          <a:cxnSpLocks noChangeShapeType="1"/>
                        </wps:cNvCnPr>
                        <wps:spPr bwMode="auto">
                          <a:xfrm>
                            <a:off x="0" y="1"/>
                            <a:ext cx="425" cy="0"/>
                          </a:xfrm>
                          <a:prstGeom prst="line">
                            <a:avLst/>
                          </a:prstGeom>
                          <a:noFill/>
                          <a:ln w="127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D39D29" id="docshapegroup9" o:spid="_x0000_s1026" style="width:21.3pt;height:.1pt;mso-position-horizontal-relative:char;mso-position-vertical-relative:line" coordsize="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">
                <v:line id="Line 8" o:spid="_x0000_s1027" style="position:absolute;visibility:visible;mso-wrap-style:square" from="0,1" to="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" strokecolor="#231f20" strokeweight=".1pt"/>
                <w10:anchorlock/>
              </v:group>
            </w:pict>
          </mc:Fallback>
        </mc:AlternateContent>
      </w:r>
    </w:p>
    <w:p w14:paraId="19E1E7C9" w14:textId="77777777" w:rsidR="00566101" w:rsidRDefault="00566101">
      <w:pPr>
        <w:pStyle w:val="Textkrper"/>
        <w:rPr>
          <w:rFonts w:ascii="Verdana" w:hAnsi="Verdana"/>
          <w:b/>
          <w:bCs/>
          <w:sz w:val="22"/>
          <w:szCs w:val="22"/>
        </w:rPr>
      </w:pPr>
    </w:p>
    <w:p w14:paraId="0A85DCD2" w14:textId="77777777" w:rsidR="00E06B95" w:rsidRDefault="00E06B95">
      <w:pPr>
        <w:pStyle w:val="Textkrper"/>
        <w:rPr>
          <w:rFonts w:ascii="Verdana" w:hAnsi="Verdana"/>
          <w:b/>
          <w:bCs/>
          <w:sz w:val="22"/>
          <w:szCs w:val="22"/>
        </w:rPr>
      </w:pPr>
    </w:p>
    <w:p w14:paraId="4C750CC0" w14:textId="77777777" w:rsidR="00E06B95" w:rsidRDefault="00E06B95">
      <w:pPr>
        <w:pStyle w:val="Textkrper"/>
        <w:rPr>
          <w:rFonts w:ascii="Verdana" w:hAnsi="Verdana"/>
          <w:b/>
          <w:bCs/>
          <w:sz w:val="22"/>
          <w:szCs w:val="22"/>
        </w:rPr>
      </w:pPr>
    </w:p>
    <w:p w14:paraId="7155E969" w14:textId="07E86180" w:rsidR="0097766A" w:rsidRDefault="0097766A">
      <w:pPr>
        <w:pStyle w:val="Textkrper"/>
        <w:rPr>
          <w:rFonts w:ascii="Verdana" w:hAnsi="Verdana"/>
          <w:b/>
          <w:bCs/>
          <w:sz w:val="22"/>
          <w:szCs w:val="22"/>
        </w:rPr>
      </w:pPr>
    </w:p>
    <w:p w14:paraId="78F124D1" w14:textId="561E6467" w:rsidR="0097766A" w:rsidRDefault="0097766A">
      <w:pPr>
        <w:pStyle w:val="Textkrper"/>
        <w:rPr>
          <w:rFonts w:ascii="Verdana" w:hAnsi="Verdana"/>
          <w:b/>
          <w:bCs/>
          <w:sz w:val="22"/>
          <w:szCs w:val="22"/>
        </w:rPr>
      </w:pPr>
    </w:p>
    <w:p w14:paraId="66FEB4A2" w14:textId="77777777" w:rsidR="0097766A" w:rsidRDefault="0097766A">
      <w:pPr>
        <w:pStyle w:val="Textkrper"/>
        <w:rPr>
          <w:rFonts w:ascii="Verdana" w:hAnsi="Verdana"/>
          <w:b/>
          <w:bCs/>
          <w:sz w:val="22"/>
          <w:szCs w:val="22"/>
        </w:rPr>
      </w:pPr>
    </w:p>
    <w:p w14:paraId="6266CD91" w14:textId="77777777" w:rsidR="00190FCA" w:rsidRDefault="00190FCA">
      <w:pPr>
        <w:pStyle w:val="Textkrper"/>
        <w:rPr>
          <w:rFonts w:ascii="Verdana" w:hAnsi="Verdana"/>
          <w:b/>
          <w:bCs/>
          <w:sz w:val="28"/>
          <w:szCs w:val="22"/>
        </w:rPr>
      </w:pPr>
    </w:p>
    <w:p w14:paraId="0D1D1BD7" w14:textId="2FFA9B71" w:rsidR="0021692D" w:rsidRDefault="004C481E">
      <w:pPr>
        <w:pStyle w:val="Textkrper"/>
        <w:rPr>
          <w:rFonts w:ascii="Verdana" w:hAnsi="Verdana"/>
          <w:b/>
          <w:bCs/>
          <w:sz w:val="28"/>
          <w:szCs w:val="22"/>
        </w:rPr>
      </w:pPr>
      <w:r>
        <w:rPr>
          <w:rFonts w:ascii="Verdana" w:hAnsi="Verdana"/>
          <w:b/>
          <w:bCs/>
          <w:sz w:val="28"/>
          <w:szCs w:val="22"/>
        </w:rPr>
        <w:t xml:space="preserve">Landesverband </w:t>
      </w:r>
      <w:r w:rsidR="003345CC">
        <w:rPr>
          <w:rFonts w:ascii="Verdana" w:hAnsi="Verdana"/>
          <w:b/>
          <w:bCs/>
          <w:sz w:val="28"/>
          <w:szCs w:val="22"/>
        </w:rPr>
        <w:t xml:space="preserve">im </w:t>
      </w:r>
      <w:r w:rsidR="00674E26">
        <w:rPr>
          <w:rFonts w:ascii="Verdana" w:hAnsi="Verdana"/>
          <w:b/>
          <w:bCs/>
          <w:sz w:val="28"/>
          <w:szCs w:val="22"/>
        </w:rPr>
        <w:t>World Wide Web</w:t>
      </w:r>
    </w:p>
    <w:p w14:paraId="227B43AF" w14:textId="64B5526F" w:rsidR="00E06B95" w:rsidRDefault="00E06B95">
      <w:pPr>
        <w:pStyle w:val="Textkrper"/>
        <w:rPr>
          <w:rFonts w:ascii="Verdana" w:eastAsia="Times New Roman" w:hAnsi="Verdana" w:cs="Arial"/>
          <w:color w:val="000000"/>
          <w:sz w:val="22"/>
          <w:szCs w:val="22"/>
          <w:lang w:eastAsia="de-DE"/>
        </w:rPr>
      </w:pPr>
    </w:p>
    <w:p w14:paraId="1B285886" w14:textId="75D8CB3E" w:rsidR="004C481E" w:rsidRDefault="004C481E">
      <w:pPr>
        <w:pStyle w:val="Textkrper"/>
        <w:rPr>
          <w:rFonts w:ascii="Verdana" w:eastAsia="Times New Roman" w:hAnsi="Verdana" w:cs="Arial"/>
          <w:color w:val="000000"/>
          <w:sz w:val="22"/>
          <w:szCs w:val="22"/>
          <w:lang w:eastAsia="de-DE"/>
        </w:rPr>
      </w:pPr>
    </w:p>
    <w:p w14:paraId="18F9FD11" w14:textId="1EAECCCE" w:rsidR="004C481E" w:rsidRDefault="004C481E">
      <w:pPr>
        <w:pStyle w:val="Textkrper"/>
        <w:rPr>
          <w:rFonts w:ascii="Verdana" w:eastAsia="Times New Roman" w:hAnsi="Verdana" w:cs="Arial"/>
          <w:color w:val="000000"/>
          <w:sz w:val="22"/>
          <w:szCs w:val="22"/>
          <w:lang w:eastAsia="de-DE"/>
        </w:rPr>
      </w:pPr>
      <w:r>
        <w:rPr>
          <w:rFonts w:ascii="Verdana" w:eastAsia="Times New Roman" w:hAnsi="Verdana" w:cs="Arial"/>
          <w:color w:val="000000"/>
          <w:sz w:val="22"/>
          <w:szCs w:val="22"/>
          <w:lang w:eastAsia="de-DE"/>
        </w:rPr>
        <w:t>Seit der öffentlichen Vorstellung des Landesverbandes Saar-</w:t>
      </w:r>
      <w:proofErr w:type="spellStart"/>
      <w:r>
        <w:rPr>
          <w:rFonts w:ascii="Verdana" w:eastAsia="Times New Roman" w:hAnsi="Verdana" w:cs="Arial"/>
          <w:color w:val="000000"/>
          <w:sz w:val="22"/>
          <w:szCs w:val="22"/>
          <w:lang w:eastAsia="de-DE"/>
        </w:rPr>
        <w:t>WaldSchutz</w:t>
      </w:r>
      <w:proofErr w:type="spellEnd"/>
      <w:r>
        <w:rPr>
          <w:rFonts w:ascii="Verdana" w:eastAsia="Times New Roman" w:hAnsi="Verdana" w:cs="Arial"/>
          <w:color w:val="000000"/>
          <w:sz w:val="22"/>
          <w:szCs w:val="22"/>
          <w:lang w:eastAsia="de-DE"/>
        </w:rPr>
        <w:t xml:space="preserve"> am 02.11.2022 verzeichnet dieser </w:t>
      </w:r>
      <w:r w:rsidR="00674E26">
        <w:rPr>
          <w:rFonts w:ascii="Verdana" w:eastAsia="Times New Roman" w:hAnsi="Verdana" w:cs="Arial"/>
          <w:color w:val="000000"/>
          <w:sz w:val="22"/>
          <w:szCs w:val="22"/>
          <w:lang w:eastAsia="de-DE"/>
        </w:rPr>
        <w:t xml:space="preserve">nicht nur </w:t>
      </w:r>
      <w:r>
        <w:rPr>
          <w:rFonts w:ascii="Verdana" w:eastAsia="Times New Roman" w:hAnsi="Verdana" w:cs="Arial"/>
          <w:color w:val="000000"/>
          <w:sz w:val="22"/>
          <w:szCs w:val="22"/>
          <w:lang w:eastAsia="de-DE"/>
        </w:rPr>
        <w:t>einen sehr erfreulichen Mitgliederzuwachs</w:t>
      </w:r>
      <w:r w:rsidR="00674E26">
        <w:rPr>
          <w:rFonts w:ascii="Verdana" w:eastAsia="Times New Roman" w:hAnsi="Verdana" w:cs="Arial"/>
          <w:color w:val="000000"/>
          <w:sz w:val="22"/>
          <w:szCs w:val="22"/>
          <w:lang w:eastAsia="de-DE"/>
        </w:rPr>
        <w:t>, vielmehr wird seine Expertise immer stärker und über die Grenzen des Saarlandes hinaus nachgefragt.</w:t>
      </w:r>
    </w:p>
    <w:p w14:paraId="0B2C8567" w14:textId="46067EFC" w:rsidR="004C481E" w:rsidRDefault="004C481E">
      <w:pPr>
        <w:pStyle w:val="Textkrper"/>
        <w:rPr>
          <w:rFonts w:ascii="Verdana" w:eastAsia="Times New Roman" w:hAnsi="Verdana" w:cs="Arial"/>
          <w:color w:val="000000"/>
          <w:sz w:val="22"/>
          <w:szCs w:val="22"/>
          <w:lang w:eastAsia="de-DE"/>
        </w:rPr>
      </w:pPr>
    </w:p>
    <w:p w14:paraId="7BF53594" w14:textId="486ABBB9" w:rsidR="00190FCA" w:rsidRDefault="004C481E">
      <w:pPr>
        <w:pStyle w:val="Textkrper"/>
        <w:rPr>
          <w:rFonts w:ascii="Verdana" w:eastAsia="Times New Roman" w:hAnsi="Verdana" w:cs="Arial"/>
          <w:color w:val="000000"/>
          <w:sz w:val="22"/>
          <w:szCs w:val="22"/>
          <w:lang w:eastAsia="de-DE"/>
        </w:rPr>
      </w:pPr>
      <w:r>
        <w:rPr>
          <w:rFonts w:ascii="Verdana" w:eastAsia="Times New Roman" w:hAnsi="Verdana" w:cs="Arial"/>
          <w:color w:val="000000"/>
          <w:sz w:val="22"/>
          <w:szCs w:val="22"/>
          <w:lang w:eastAsia="de-DE"/>
        </w:rPr>
        <w:t xml:space="preserve">„Mit Stand heute vertritt der Landesverband Saar-Waldschutz e.V. die Interessen </w:t>
      </w:r>
      <w:r w:rsidR="00190FCA">
        <w:rPr>
          <w:rFonts w:ascii="Verdana" w:eastAsia="Times New Roman" w:hAnsi="Verdana" w:cs="Arial"/>
          <w:color w:val="000000"/>
          <w:sz w:val="22"/>
          <w:szCs w:val="22"/>
          <w:lang w:eastAsia="de-DE"/>
        </w:rPr>
        <w:t>von Vereinen und Bürgerinitiativen oder</w:t>
      </w:r>
      <w:r>
        <w:rPr>
          <w:rFonts w:ascii="Verdana" w:eastAsia="Times New Roman" w:hAnsi="Verdana" w:cs="Arial"/>
          <w:color w:val="000000"/>
          <w:sz w:val="22"/>
          <w:szCs w:val="22"/>
          <w:lang w:eastAsia="de-DE"/>
        </w:rPr>
        <w:t xml:space="preserve"> waldinteressierten Menschen</w:t>
      </w:r>
      <w:r w:rsidR="00190FCA">
        <w:rPr>
          <w:rFonts w:ascii="Verdana" w:eastAsia="Times New Roman" w:hAnsi="Verdana" w:cs="Arial"/>
          <w:color w:val="000000"/>
          <w:sz w:val="22"/>
          <w:szCs w:val="22"/>
          <w:lang w:eastAsia="de-DE"/>
        </w:rPr>
        <w:t>. Rund 3.000 Menschen, die sich</w:t>
      </w:r>
      <w:r>
        <w:rPr>
          <w:rFonts w:ascii="Verdana" w:eastAsia="Times New Roman" w:hAnsi="Verdana" w:cs="Arial"/>
          <w:color w:val="000000"/>
          <w:sz w:val="22"/>
          <w:szCs w:val="22"/>
          <w:lang w:eastAsia="de-DE"/>
        </w:rPr>
        <w:t xml:space="preserve"> unabhängig ob Einzelpersonen oder als Mitglied in Vereinen oder Bürgerinitiativen für den Schutz unserer Wälder engagieren</w:t>
      </w:r>
      <w:r w:rsidR="00190FCA">
        <w:rPr>
          <w:rFonts w:ascii="Verdana" w:eastAsia="Times New Roman" w:hAnsi="Verdana" w:cs="Arial"/>
          <w:color w:val="000000"/>
          <w:sz w:val="22"/>
          <w:szCs w:val="22"/>
          <w:lang w:eastAsia="de-DE"/>
        </w:rPr>
        <w:t xml:space="preserve"> unterstützen wir dabei, den Schutz des </w:t>
      </w:r>
      <w:proofErr w:type="spellStart"/>
      <w:r w:rsidR="00190FCA">
        <w:rPr>
          <w:rFonts w:ascii="Verdana" w:eastAsia="Times New Roman" w:hAnsi="Verdana" w:cs="Arial"/>
          <w:color w:val="000000"/>
          <w:sz w:val="22"/>
          <w:szCs w:val="22"/>
          <w:lang w:eastAsia="de-DE"/>
        </w:rPr>
        <w:t>SaarWaldes</w:t>
      </w:r>
      <w:proofErr w:type="spellEnd"/>
      <w:r w:rsidR="00190FCA">
        <w:rPr>
          <w:rFonts w:ascii="Verdana" w:eastAsia="Times New Roman" w:hAnsi="Verdana" w:cs="Arial"/>
          <w:color w:val="000000"/>
          <w:sz w:val="22"/>
          <w:szCs w:val="22"/>
          <w:lang w:eastAsia="de-DE"/>
        </w:rPr>
        <w:t xml:space="preserve"> vor zu harter Bewirtschaftung zu priorisieren</w:t>
      </w:r>
      <w:r w:rsidR="00674E26">
        <w:rPr>
          <w:rFonts w:ascii="Verdana" w:eastAsia="Times New Roman" w:hAnsi="Verdana" w:cs="Arial"/>
          <w:color w:val="000000"/>
          <w:sz w:val="22"/>
          <w:szCs w:val="22"/>
          <w:lang w:eastAsia="de-DE"/>
        </w:rPr>
        <w:t xml:space="preserve">“, </w:t>
      </w:r>
      <w:r w:rsidR="00190FCA">
        <w:rPr>
          <w:rFonts w:ascii="Verdana" w:eastAsia="Times New Roman" w:hAnsi="Verdana" w:cs="Arial"/>
          <w:color w:val="000000"/>
          <w:sz w:val="22"/>
          <w:szCs w:val="22"/>
          <w:lang w:eastAsia="de-DE"/>
        </w:rPr>
        <w:t xml:space="preserve">so </w:t>
      </w:r>
      <w:r w:rsidR="00E81668">
        <w:rPr>
          <w:rFonts w:ascii="Verdana" w:eastAsia="Times New Roman" w:hAnsi="Verdana" w:cs="Arial"/>
          <w:color w:val="000000"/>
          <w:sz w:val="22"/>
          <w:szCs w:val="22"/>
          <w:lang w:eastAsia="de-DE"/>
        </w:rPr>
        <w:t>Heike Hoffmann, stellvertretende Vorsitzende des Landesverbandes.</w:t>
      </w:r>
    </w:p>
    <w:p w14:paraId="07B07CA0" w14:textId="18A9C9F0" w:rsidR="00674E26" w:rsidRDefault="00674E26">
      <w:pPr>
        <w:pStyle w:val="Textkrper"/>
        <w:rPr>
          <w:rFonts w:ascii="Verdana" w:eastAsia="Times New Roman" w:hAnsi="Verdana" w:cs="Arial"/>
          <w:color w:val="000000"/>
          <w:sz w:val="22"/>
          <w:szCs w:val="22"/>
          <w:lang w:eastAsia="de-DE"/>
        </w:rPr>
      </w:pPr>
    </w:p>
    <w:p w14:paraId="04FBD903" w14:textId="77777777" w:rsidR="00B01BE0" w:rsidRDefault="00674E26">
      <w:pPr>
        <w:pStyle w:val="Textkrper"/>
        <w:rPr>
          <w:rFonts w:ascii="Verdana" w:eastAsia="Times New Roman" w:hAnsi="Verdana" w:cs="Arial"/>
          <w:color w:val="000000"/>
          <w:sz w:val="22"/>
          <w:szCs w:val="22"/>
          <w:lang w:eastAsia="de-DE"/>
        </w:rPr>
      </w:pPr>
      <w:r>
        <w:rPr>
          <w:rFonts w:ascii="Verdana" w:eastAsia="Times New Roman" w:hAnsi="Verdana" w:cs="Arial"/>
          <w:color w:val="000000"/>
          <w:sz w:val="22"/>
          <w:szCs w:val="22"/>
          <w:lang w:eastAsia="de-DE"/>
        </w:rPr>
        <w:t xml:space="preserve">Aktuell bietet sich auch die Möglichkeit, sich über das Internet über den </w:t>
      </w:r>
      <w:proofErr w:type="spellStart"/>
      <w:r>
        <w:rPr>
          <w:rFonts w:ascii="Verdana" w:eastAsia="Times New Roman" w:hAnsi="Verdana" w:cs="Arial"/>
          <w:color w:val="000000"/>
          <w:sz w:val="22"/>
          <w:szCs w:val="22"/>
          <w:lang w:eastAsia="de-DE"/>
        </w:rPr>
        <w:t>Landesver</w:t>
      </w:r>
      <w:proofErr w:type="spellEnd"/>
      <w:r>
        <w:rPr>
          <w:rFonts w:ascii="Verdana" w:eastAsia="Times New Roman" w:hAnsi="Verdana" w:cs="Arial"/>
          <w:color w:val="000000"/>
          <w:sz w:val="22"/>
          <w:szCs w:val="22"/>
          <w:lang w:eastAsia="de-DE"/>
        </w:rPr>
        <w:t xml:space="preserve">-band unter </w:t>
      </w:r>
      <w:hyperlink r:id="rId8" w:history="1">
        <w:r w:rsidRPr="00A55A9D">
          <w:rPr>
            <w:rStyle w:val="Hyperlink"/>
            <w:rFonts w:ascii="Verdana" w:eastAsia="Times New Roman" w:hAnsi="Verdana" w:cs="Arial"/>
            <w:sz w:val="22"/>
            <w:szCs w:val="22"/>
            <w:lang w:eastAsia="de-DE"/>
          </w:rPr>
          <w:t>www.saar-waldschutz.de</w:t>
        </w:r>
      </w:hyperlink>
      <w:r>
        <w:rPr>
          <w:rFonts w:ascii="Verdana" w:eastAsia="Times New Roman" w:hAnsi="Verdana" w:cs="Arial"/>
          <w:color w:val="000000"/>
          <w:sz w:val="22"/>
          <w:szCs w:val="22"/>
          <w:lang w:eastAsia="de-DE"/>
        </w:rPr>
        <w:t xml:space="preserve"> zu informieren. Neben der Satzung und anderen Dokumenten ist dort </w:t>
      </w:r>
      <w:r w:rsidR="006B3D94">
        <w:rPr>
          <w:rFonts w:ascii="Verdana" w:eastAsia="Times New Roman" w:hAnsi="Verdana" w:cs="Arial"/>
          <w:color w:val="000000"/>
          <w:sz w:val="22"/>
          <w:szCs w:val="22"/>
          <w:lang w:eastAsia="de-DE"/>
        </w:rPr>
        <w:t xml:space="preserve">auch </w:t>
      </w:r>
      <w:r>
        <w:rPr>
          <w:rFonts w:ascii="Verdana" w:eastAsia="Times New Roman" w:hAnsi="Verdana" w:cs="Arial"/>
          <w:color w:val="000000"/>
          <w:sz w:val="22"/>
          <w:szCs w:val="22"/>
          <w:lang w:eastAsia="de-DE"/>
        </w:rPr>
        <w:t>der viel beachtete Waldökosystembericht 2022 eingestellt</w:t>
      </w:r>
      <w:r w:rsidR="006B3D94">
        <w:rPr>
          <w:rFonts w:ascii="Verdana" w:eastAsia="Times New Roman" w:hAnsi="Verdana" w:cs="Arial"/>
          <w:color w:val="000000"/>
          <w:sz w:val="22"/>
          <w:szCs w:val="22"/>
          <w:lang w:eastAsia="de-DE"/>
        </w:rPr>
        <w:t xml:space="preserve">. </w:t>
      </w:r>
    </w:p>
    <w:p w14:paraId="221B1FE0" w14:textId="77777777" w:rsidR="00B01BE0" w:rsidRDefault="00B01BE0">
      <w:pPr>
        <w:pStyle w:val="Textkrper"/>
        <w:rPr>
          <w:rFonts w:ascii="Verdana" w:eastAsia="Times New Roman" w:hAnsi="Verdana" w:cs="Arial"/>
          <w:color w:val="000000"/>
          <w:sz w:val="22"/>
          <w:szCs w:val="22"/>
          <w:lang w:eastAsia="de-DE"/>
        </w:rPr>
      </w:pPr>
    </w:p>
    <w:p w14:paraId="4B8F7656" w14:textId="7A048240" w:rsidR="00B01BE0" w:rsidRDefault="00674E26">
      <w:pPr>
        <w:pStyle w:val="Textkrper"/>
        <w:rPr>
          <w:rFonts w:ascii="Verdana" w:eastAsia="Times New Roman" w:hAnsi="Verdana" w:cs="Arial"/>
          <w:color w:val="000000"/>
          <w:sz w:val="22"/>
          <w:szCs w:val="22"/>
          <w:lang w:eastAsia="de-DE"/>
        </w:rPr>
      </w:pPr>
      <w:r>
        <w:rPr>
          <w:rFonts w:ascii="Verdana" w:eastAsia="Times New Roman" w:hAnsi="Verdana" w:cs="Arial"/>
          <w:color w:val="000000"/>
          <w:sz w:val="22"/>
          <w:szCs w:val="22"/>
          <w:lang w:eastAsia="de-DE"/>
        </w:rPr>
        <w:t>Pressmitteilungen zu aktuellen Wald-Themen und eine umfangreiche Bildgalerie erlaubt einen virtuellen Rundgang durch unsere Wälder</w:t>
      </w:r>
      <w:r w:rsidR="00B01BE0">
        <w:rPr>
          <w:rFonts w:ascii="Verdana" w:eastAsia="Times New Roman" w:hAnsi="Verdana" w:cs="Arial"/>
          <w:color w:val="000000"/>
          <w:sz w:val="22"/>
          <w:szCs w:val="22"/>
          <w:lang w:eastAsia="de-DE"/>
        </w:rPr>
        <w:t xml:space="preserve"> erwarten den Besucher der Homepage</w:t>
      </w:r>
      <w:r>
        <w:rPr>
          <w:rFonts w:ascii="Verdana" w:eastAsia="Times New Roman" w:hAnsi="Verdana" w:cs="Arial"/>
          <w:color w:val="000000"/>
          <w:sz w:val="22"/>
          <w:szCs w:val="22"/>
          <w:lang w:eastAsia="de-DE"/>
        </w:rPr>
        <w:t>.</w:t>
      </w:r>
      <w:r w:rsidR="006164CF">
        <w:rPr>
          <w:rFonts w:ascii="Verdana" w:eastAsia="Times New Roman" w:hAnsi="Verdana" w:cs="Arial"/>
          <w:color w:val="000000"/>
          <w:sz w:val="22"/>
          <w:szCs w:val="22"/>
          <w:lang w:eastAsia="de-DE"/>
        </w:rPr>
        <w:t xml:space="preserve"> </w:t>
      </w:r>
    </w:p>
    <w:p w14:paraId="0C563085" w14:textId="77777777" w:rsidR="00B01BE0" w:rsidRDefault="00B01BE0">
      <w:pPr>
        <w:pStyle w:val="Textkrper"/>
        <w:rPr>
          <w:rFonts w:ascii="Verdana" w:eastAsia="Times New Roman" w:hAnsi="Verdana" w:cs="Arial"/>
          <w:color w:val="000000"/>
          <w:sz w:val="22"/>
          <w:szCs w:val="22"/>
          <w:lang w:eastAsia="de-DE"/>
        </w:rPr>
      </w:pPr>
    </w:p>
    <w:p w14:paraId="44B4BE6D" w14:textId="59BB9529" w:rsidR="00674E26" w:rsidRDefault="006164CF">
      <w:pPr>
        <w:pStyle w:val="Textkrper"/>
        <w:rPr>
          <w:rFonts w:ascii="Verdana" w:eastAsia="Times New Roman" w:hAnsi="Verdana" w:cs="Arial"/>
          <w:color w:val="000000"/>
          <w:sz w:val="22"/>
          <w:szCs w:val="22"/>
          <w:lang w:eastAsia="de-DE"/>
        </w:rPr>
      </w:pPr>
      <w:r>
        <w:rPr>
          <w:rFonts w:ascii="Verdana" w:eastAsia="Times New Roman" w:hAnsi="Verdana" w:cs="Arial"/>
          <w:color w:val="000000"/>
          <w:sz w:val="22"/>
          <w:szCs w:val="22"/>
          <w:lang w:eastAsia="de-DE"/>
        </w:rPr>
        <w:t>„Dort finden sich auch Bilder die die zwei „Gesichter“ der Waldbehandlung im Saarland zeigen, einmal die profitorientierte Ausbeutung ohne Rücksicht auf Waldböden, Biodiversität und Klimaschutz und einmal ein verantwortlicher, ökosystemverträglicher Umgang mit unseren „Grünen Lungen“, so die stellvertretende Landesvorsitzende.</w:t>
      </w:r>
    </w:p>
    <w:p w14:paraId="1B976FED" w14:textId="1BAD9032" w:rsidR="00190FCA" w:rsidRDefault="00190FCA">
      <w:pPr>
        <w:pStyle w:val="Textkrper"/>
        <w:rPr>
          <w:rFonts w:ascii="Verdana" w:eastAsia="Times New Roman" w:hAnsi="Verdana" w:cs="Arial"/>
          <w:color w:val="000000"/>
          <w:sz w:val="22"/>
          <w:szCs w:val="22"/>
          <w:lang w:eastAsia="de-DE"/>
        </w:rPr>
      </w:pPr>
    </w:p>
    <w:p w14:paraId="3A02D89D" w14:textId="77777777" w:rsidR="004C481E" w:rsidRDefault="004C481E">
      <w:pPr>
        <w:pStyle w:val="Textkrper"/>
        <w:rPr>
          <w:rFonts w:ascii="Verdana" w:eastAsia="Times New Roman" w:hAnsi="Verdana" w:cs="Arial"/>
          <w:color w:val="000000"/>
          <w:sz w:val="22"/>
          <w:szCs w:val="22"/>
          <w:lang w:eastAsia="de-DE"/>
        </w:rPr>
      </w:pPr>
    </w:p>
    <w:p w14:paraId="6DE050EF" w14:textId="77777777" w:rsidR="00E06B95" w:rsidRPr="00E06B95" w:rsidRDefault="00E06B95">
      <w:pPr>
        <w:pStyle w:val="Textkrper"/>
        <w:rPr>
          <w:rFonts w:ascii="Verdana" w:eastAsia="Times New Roman" w:hAnsi="Verdana" w:cs="Arial"/>
          <w:color w:val="000000"/>
          <w:sz w:val="22"/>
          <w:szCs w:val="22"/>
          <w:lang w:eastAsia="de-DE"/>
        </w:rPr>
      </w:pPr>
    </w:p>
    <w:p w14:paraId="02F6D66F" w14:textId="528D1DD7" w:rsidR="00E3231A" w:rsidRDefault="00E3231A" w:rsidP="00B01BE0">
      <w:pPr>
        <w:pStyle w:val="Fuzeile"/>
        <w:rPr>
          <w:rFonts w:ascii="Candara" w:hAnsi="Candara"/>
          <w:color w:val="76923C" w:themeColor="accent3" w:themeShade="BF"/>
          <w:sz w:val="18"/>
        </w:rPr>
      </w:pPr>
    </w:p>
    <w:p w14:paraId="55C23A12" w14:textId="77777777" w:rsidR="00E3231A" w:rsidRDefault="00E3231A" w:rsidP="0088742B">
      <w:pPr>
        <w:pStyle w:val="Fuzeile"/>
        <w:jc w:val="center"/>
        <w:rPr>
          <w:rFonts w:ascii="Candara" w:hAnsi="Candara"/>
          <w:color w:val="76923C" w:themeColor="accent3" w:themeShade="BF"/>
          <w:sz w:val="18"/>
        </w:rPr>
      </w:pPr>
    </w:p>
    <w:p w14:paraId="0F21F45F" w14:textId="77777777" w:rsidR="00947473" w:rsidRDefault="00947473" w:rsidP="0088742B">
      <w:pPr>
        <w:pStyle w:val="Fuzeile"/>
        <w:jc w:val="center"/>
        <w:rPr>
          <w:rFonts w:ascii="Candara" w:hAnsi="Candara"/>
          <w:color w:val="76923C" w:themeColor="accent3" w:themeShade="BF"/>
          <w:sz w:val="18"/>
        </w:rPr>
      </w:pPr>
    </w:p>
    <w:p w14:paraId="24A889CD" w14:textId="77777777" w:rsidR="009552EB" w:rsidRDefault="009552EB" w:rsidP="0088742B">
      <w:pPr>
        <w:pStyle w:val="Fuzeile"/>
        <w:jc w:val="center"/>
        <w:rPr>
          <w:rFonts w:ascii="Candara" w:hAnsi="Candara"/>
          <w:color w:val="76923C" w:themeColor="accent3" w:themeShade="BF"/>
          <w:sz w:val="18"/>
        </w:rPr>
      </w:pPr>
    </w:p>
    <w:p w14:paraId="70BB342B" w14:textId="77777777" w:rsidR="009552EB" w:rsidRDefault="009552EB" w:rsidP="0088742B">
      <w:pPr>
        <w:pStyle w:val="Fuzeile"/>
        <w:jc w:val="center"/>
        <w:rPr>
          <w:rFonts w:ascii="Candara" w:hAnsi="Candara"/>
          <w:color w:val="76923C" w:themeColor="accent3" w:themeShade="BF"/>
          <w:sz w:val="18"/>
        </w:rPr>
      </w:pPr>
    </w:p>
    <w:p w14:paraId="58CD4663" w14:textId="77777777" w:rsidR="00947473" w:rsidRDefault="00947473" w:rsidP="0088742B">
      <w:pPr>
        <w:pStyle w:val="Fuzeile"/>
        <w:jc w:val="center"/>
        <w:rPr>
          <w:rFonts w:ascii="Candara" w:hAnsi="Candara"/>
          <w:color w:val="76923C" w:themeColor="accent3" w:themeShade="BF"/>
          <w:sz w:val="18"/>
        </w:rPr>
      </w:pPr>
    </w:p>
    <w:p w14:paraId="78769278" w14:textId="77777777" w:rsidR="00E3231A" w:rsidRDefault="00E3231A" w:rsidP="00E3231A">
      <w:pPr>
        <w:pStyle w:val="Fuzeile"/>
        <w:jc w:val="center"/>
        <w:rPr>
          <w:rFonts w:ascii="Candara" w:hAnsi="Candara"/>
          <w:color w:val="76923C" w:themeColor="accent3" w:themeShade="BF"/>
          <w:sz w:val="18"/>
        </w:rPr>
      </w:pPr>
      <w:r w:rsidRPr="00955983">
        <w:rPr>
          <w:rFonts w:ascii="Candara" w:hAnsi="Candara"/>
          <w:color w:val="76923C" w:themeColor="accent3" w:themeShade="BF"/>
          <w:sz w:val="18"/>
        </w:rPr>
        <w:t xml:space="preserve">Landesverband Saar-Waldschutz e. V. </w:t>
      </w:r>
      <w:r>
        <w:rPr>
          <w:rFonts w:ascii="Candara" w:hAnsi="Candara"/>
          <w:color w:val="76923C" w:themeColor="accent3" w:themeShade="BF"/>
          <w:sz w:val="18"/>
        </w:rPr>
        <w:t xml:space="preserve"> - </w:t>
      </w:r>
      <w:r w:rsidRPr="00955983">
        <w:rPr>
          <w:rFonts w:ascii="Candara" w:hAnsi="Candara"/>
          <w:color w:val="76923C" w:themeColor="accent3" w:themeShade="BF"/>
          <w:sz w:val="18"/>
        </w:rPr>
        <w:t xml:space="preserve">Am </w:t>
      </w:r>
      <w:proofErr w:type="spellStart"/>
      <w:r w:rsidRPr="00955983">
        <w:rPr>
          <w:rFonts w:ascii="Candara" w:hAnsi="Candara"/>
          <w:color w:val="76923C" w:themeColor="accent3" w:themeShade="BF"/>
          <w:sz w:val="18"/>
        </w:rPr>
        <w:t>Ta</w:t>
      </w:r>
      <w:r>
        <w:rPr>
          <w:rFonts w:ascii="Candara" w:hAnsi="Candara"/>
          <w:color w:val="76923C" w:themeColor="accent3" w:themeShade="BF"/>
          <w:sz w:val="18"/>
        </w:rPr>
        <w:t>m</w:t>
      </w:r>
      <w:r w:rsidRPr="00955983">
        <w:rPr>
          <w:rFonts w:ascii="Candara" w:hAnsi="Candara"/>
          <w:color w:val="76923C" w:themeColor="accent3" w:themeShade="BF"/>
          <w:sz w:val="18"/>
        </w:rPr>
        <w:t>lingsberg</w:t>
      </w:r>
      <w:proofErr w:type="spellEnd"/>
      <w:r w:rsidRPr="00955983">
        <w:rPr>
          <w:rFonts w:ascii="Candara" w:hAnsi="Candara"/>
          <w:color w:val="76923C" w:themeColor="accent3" w:themeShade="BF"/>
          <w:sz w:val="18"/>
        </w:rPr>
        <w:t xml:space="preserve"> </w:t>
      </w:r>
      <w:r>
        <w:rPr>
          <w:rFonts w:ascii="Candara" w:hAnsi="Candara"/>
          <w:color w:val="76923C" w:themeColor="accent3" w:themeShade="BF"/>
          <w:sz w:val="18"/>
        </w:rPr>
        <w:t xml:space="preserve">9 - </w:t>
      </w:r>
      <w:r w:rsidRPr="00955983">
        <w:rPr>
          <w:rFonts w:ascii="Candara" w:hAnsi="Candara"/>
          <w:color w:val="76923C" w:themeColor="accent3" w:themeShade="BF"/>
          <w:sz w:val="18"/>
        </w:rPr>
        <w:t>D-66663 M</w:t>
      </w:r>
      <w:r>
        <w:rPr>
          <w:rFonts w:ascii="Candara" w:hAnsi="Candara"/>
          <w:color w:val="76923C" w:themeColor="accent3" w:themeShade="BF"/>
          <w:sz w:val="18"/>
        </w:rPr>
        <w:t>e</w:t>
      </w:r>
      <w:r w:rsidRPr="00955983">
        <w:rPr>
          <w:rFonts w:ascii="Candara" w:hAnsi="Candara"/>
          <w:color w:val="76923C" w:themeColor="accent3" w:themeShade="BF"/>
          <w:sz w:val="18"/>
        </w:rPr>
        <w:t>rzig</w:t>
      </w:r>
    </w:p>
    <w:p w14:paraId="77DE1095" w14:textId="77777777" w:rsidR="00E3231A" w:rsidRPr="00955983" w:rsidRDefault="00E3231A" w:rsidP="00E3231A">
      <w:pPr>
        <w:pStyle w:val="Fuzeile"/>
        <w:jc w:val="center"/>
        <w:rPr>
          <w:rFonts w:ascii="Candara" w:hAnsi="Candara"/>
          <w:color w:val="76923C" w:themeColor="accent3" w:themeShade="BF"/>
          <w:sz w:val="18"/>
        </w:rPr>
      </w:pPr>
      <w:r>
        <w:rPr>
          <w:rFonts w:ascii="Candara" w:hAnsi="Candara"/>
          <w:color w:val="76923C" w:themeColor="accent3" w:themeShade="BF"/>
          <w:sz w:val="18"/>
        </w:rPr>
        <w:t xml:space="preserve">01.09.2022 </w:t>
      </w:r>
      <w:r w:rsidRPr="00955983">
        <w:rPr>
          <w:rFonts w:ascii="Candara" w:hAnsi="Candara"/>
          <w:color w:val="76923C" w:themeColor="accent3" w:themeShade="BF"/>
          <w:sz w:val="18"/>
        </w:rPr>
        <w:t>Eintrag in das Vereinsregister</w:t>
      </w:r>
      <w:r>
        <w:rPr>
          <w:rFonts w:ascii="Candara" w:hAnsi="Candara"/>
          <w:color w:val="76923C" w:themeColor="accent3" w:themeShade="BF"/>
          <w:sz w:val="18"/>
        </w:rPr>
        <w:t xml:space="preserve"> beim</w:t>
      </w:r>
      <w:r w:rsidRPr="00955983">
        <w:rPr>
          <w:rFonts w:ascii="Candara" w:hAnsi="Candara"/>
          <w:color w:val="76923C" w:themeColor="accent3" w:themeShade="BF"/>
          <w:sz w:val="18"/>
        </w:rPr>
        <w:t xml:space="preserve"> Amtsgericht Merzig</w:t>
      </w:r>
      <w:r w:rsidRPr="00955983">
        <w:rPr>
          <w:rFonts w:ascii="Candara" w:hAnsi="Candara"/>
          <w:color w:val="76923C" w:themeColor="accent3" w:themeShade="BF"/>
          <w:sz w:val="18"/>
        </w:rPr>
        <w:br/>
      </w:r>
      <w:r>
        <w:rPr>
          <w:rFonts w:ascii="Candara" w:hAnsi="Candara"/>
          <w:color w:val="76923C" w:themeColor="accent3" w:themeShade="BF"/>
          <w:sz w:val="18"/>
        </w:rPr>
        <w:t>N</w:t>
      </w:r>
      <w:r w:rsidRPr="00955983">
        <w:rPr>
          <w:rFonts w:ascii="Candara" w:hAnsi="Candara"/>
          <w:color w:val="76923C" w:themeColor="accent3" w:themeShade="BF"/>
          <w:sz w:val="18"/>
        </w:rPr>
        <w:t>ach Bescheid vom 13.09.2022 gemeinnützig im Sinne §§ 51, 59, 60 und 61 der Abgabenordnung</w:t>
      </w:r>
      <w:r w:rsidRPr="00955983">
        <w:rPr>
          <w:rFonts w:ascii="Candara" w:hAnsi="Candara"/>
          <w:color w:val="76923C" w:themeColor="accent3" w:themeShade="BF"/>
          <w:sz w:val="18"/>
        </w:rPr>
        <w:br/>
        <w:t>vertreten durch Klaus Borger (Vorsitzender), Heike Hoffmann (Stellvertreterin), Max V. Limbacher (Stellvertreter)</w:t>
      </w:r>
    </w:p>
    <w:p w14:paraId="56122C0A" w14:textId="77777777" w:rsidR="00AC5B85" w:rsidRPr="00F8688C" w:rsidRDefault="00AC5B85" w:rsidP="00F8688C">
      <w:pPr>
        <w:pStyle w:val="Fuzeile"/>
        <w:jc w:val="center"/>
        <w:rPr>
          <w:rFonts w:ascii="Candara" w:hAnsi="Candara"/>
          <w:color w:val="76923C" w:themeColor="accent3" w:themeShade="BF"/>
          <w:sz w:val="18"/>
        </w:rPr>
      </w:pPr>
    </w:p>
    <w:sectPr w:rsidR="00AC5B85" w:rsidRPr="00F8688C" w:rsidSect="00444153">
      <w:headerReference w:type="default" r:id="rId9"/>
      <w:footerReference w:type="default" r:id="rId10"/>
      <w:footerReference w:type="first" r:id="rId11"/>
      <w:type w:val="continuous"/>
      <w:pgSz w:w="11910" w:h="16840"/>
      <w:pgMar w:top="567" w:right="1134" w:bottom="851"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D07C" w14:textId="77777777" w:rsidR="00627969" w:rsidRDefault="00627969" w:rsidP="007A3B4E">
      <w:r>
        <w:separator/>
      </w:r>
    </w:p>
  </w:endnote>
  <w:endnote w:type="continuationSeparator" w:id="0">
    <w:p w14:paraId="65C963C0" w14:textId="77777777" w:rsidR="00627969" w:rsidRDefault="00627969" w:rsidP="007A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D13C" w14:textId="77777777" w:rsidR="00256757" w:rsidRDefault="00256757" w:rsidP="00412D77">
    <w:pPr>
      <w:pStyle w:val="Fuzeile"/>
      <w:jc w:val="center"/>
      <w:rPr>
        <w:rFonts w:ascii="Candara" w:hAnsi="Candara"/>
        <w:color w:val="76923C" w:themeColor="accent3" w:themeShade="BF"/>
        <w:sz w:val="18"/>
      </w:rPr>
    </w:pPr>
  </w:p>
  <w:p w14:paraId="61DFE59A" w14:textId="77777777" w:rsidR="00412D77" w:rsidRDefault="007A3B4E" w:rsidP="00412D77">
    <w:pPr>
      <w:pStyle w:val="Fuzeile"/>
      <w:jc w:val="center"/>
      <w:rPr>
        <w:rFonts w:ascii="Candara" w:hAnsi="Candara"/>
        <w:color w:val="76923C" w:themeColor="accent3" w:themeShade="BF"/>
        <w:sz w:val="18"/>
      </w:rPr>
    </w:pPr>
    <w:r w:rsidRPr="00955983">
      <w:rPr>
        <w:rFonts w:ascii="Candara" w:hAnsi="Candara"/>
        <w:color w:val="76923C" w:themeColor="accent3" w:themeShade="BF"/>
        <w:sz w:val="18"/>
      </w:rPr>
      <w:t>Landesverband Saar-Waldschutz e. V.</w:t>
    </w:r>
    <w:r w:rsidR="00871DF9">
      <w:rPr>
        <w:rFonts w:ascii="Candara" w:hAnsi="Candara"/>
        <w:color w:val="76923C" w:themeColor="accent3" w:themeShade="BF"/>
        <w:sz w:val="18"/>
      </w:rPr>
      <w:t xml:space="preserve"> - </w:t>
    </w:r>
    <w:r w:rsidR="00DA02E3" w:rsidRPr="00955983">
      <w:rPr>
        <w:rFonts w:ascii="Candara" w:hAnsi="Candara"/>
        <w:color w:val="76923C" w:themeColor="accent3" w:themeShade="BF"/>
        <w:sz w:val="18"/>
      </w:rPr>
      <w:t>Am Ta</w:t>
    </w:r>
    <w:r w:rsidR="00412D77">
      <w:rPr>
        <w:rFonts w:ascii="Candara" w:hAnsi="Candara"/>
        <w:color w:val="76923C" w:themeColor="accent3" w:themeShade="BF"/>
        <w:sz w:val="18"/>
      </w:rPr>
      <w:t>m</w:t>
    </w:r>
    <w:r w:rsidR="00DA02E3" w:rsidRPr="00955983">
      <w:rPr>
        <w:rFonts w:ascii="Candara" w:hAnsi="Candara"/>
        <w:color w:val="76923C" w:themeColor="accent3" w:themeShade="BF"/>
        <w:sz w:val="18"/>
      </w:rPr>
      <w:t>lingsberg</w:t>
    </w:r>
    <w:r w:rsidR="00412D77">
      <w:rPr>
        <w:rFonts w:ascii="Candara" w:hAnsi="Candara"/>
        <w:color w:val="76923C" w:themeColor="accent3" w:themeShade="BF"/>
        <w:sz w:val="18"/>
      </w:rPr>
      <w:t>9</w:t>
    </w:r>
    <w:r w:rsidR="00871DF9">
      <w:rPr>
        <w:rFonts w:ascii="Candara" w:hAnsi="Candara"/>
        <w:color w:val="76923C" w:themeColor="accent3" w:themeShade="BF"/>
        <w:sz w:val="18"/>
      </w:rPr>
      <w:t xml:space="preserve"> - </w:t>
    </w:r>
    <w:r w:rsidR="00DA02E3" w:rsidRPr="00955983">
      <w:rPr>
        <w:rFonts w:ascii="Candara" w:hAnsi="Candara"/>
        <w:color w:val="76923C" w:themeColor="accent3" w:themeShade="BF"/>
        <w:sz w:val="18"/>
      </w:rPr>
      <w:t>D-66663 M</w:t>
    </w:r>
    <w:r w:rsidR="00412D77">
      <w:rPr>
        <w:rFonts w:ascii="Candara" w:hAnsi="Candara"/>
        <w:color w:val="76923C" w:themeColor="accent3" w:themeShade="BF"/>
        <w:sz w:val="18"/>
      </w:rPr>
      <w:t>e</w:t>
    </w:r>
    <w:r w:rsidR="00DA02E3" w:rsidRPr="00955983">
      <w:rPr>
        <w:rFonts w:ascii="Candara" w:hAnsi="Candara"/>
        <w:color w:val="76923C" w:themeColor="accent3" w:themeShade="BF"/>
        <w:sz w:val="18"/>
      </w:rPr>
      <w:t>rzig</w:t>
    </w:r>
  </w:p>
  <w:p w14:paraId="657839FB" w14:textId="77777777" w:rsidR="00DA02E3" w:rsidRPr="00955983" w:rsidRDefault="009552EB" w:rsidP="00412D77">
    <w:pPr>
      <w:pStyle w:val="Fuzeile"/>
      <w:jc w:val="center"/>
      <w:rPr>
        <w:rFonts w:ascii="Candara" w:hAnsi="Candara"/>
        <w:color w:val="76923C" w:themeColor="accent3" w:themeShade="BF"/>
        <w:sz w:val="18"/>
      </w:rPr>
    </w:pPr>
    <w:r>
      <w:rPr>
        <w:rFonts w:ascii="Candara" w:hAnsi="Candara"/>
        <w:color w:val="76923C" w:themeColor="accent3" w:themeShade="BF"/>
        <w:sz w:val="18"/>
      </w:rPr>
      <w:t xml:space="preserve">01.09.2022 </w:t>
    </w:r>
    <w:r w:rsidR="00DA02E3" w:rsidRPr="00955983">
      <w:rPr>
        <w:rFonts w:ascii="Candara" w:hAnsi="Candara"/>
        <w:color w:val="76923C" w:themeColor="accent3" w:themeShade="BF"/>
        <w:sz w:val="18"/>
      </w:rPr>
      <w:t>Eintrag in das Vereinsregister</w:t>
    </w:r>
    <w:r w:rsidR="00412D77">
      <w:rPr>
        <w:rFonts w:ascii="Candara" w:hAnsi="Candara"/>
        <w:color w:val="76923C" w:themeColor="accent3" w:themeShade="BF"/>
        <w:sz w:val="18"/>
      </w:rPr>
      <w:t xml:space="preserve"> beim</w:t>
    </w:r>
    <w:r w:rsidR="00DA02E3" w:rsidRPr="00955983">
      <w:rPr>
        <w:rFonts w:ascii="Candara" w:hAnsi="Candara"/>
        <w:color w:val="76923C" w:themeColor="accent3" w:themeShade="BF"/>
        <w:sz w:val="18"/>
      </w:rPr>
      <w:t xml:space="preserve"> Amtsgericht Merzig</w:t>
    </w:r>
    <w:r w:rsidR="00DA02E3" w:rsidRPr="00955983">
      <w:rPr>
        <w:rFonts w:ascii="Candara" w:hAnsi="Candara"/>
        <w:color w:val="76923C" w:themeColor="accent3" w:themeShade="BF"/>
        <w:sz w:val="18"/>
      </w:rPr>
      <w:br/>
    </w:r>
    <w:r w:rsidR="00871DF9">
      <w:rPr>
        <w:rFonts w:ascii="Candara" w:hAnsi="Candara"/>
        <w:color w:val="76923C" w:themeColor="accent3" w:themeShade="BF"/>
        <w:sz w:val="18"/>
      </w:rPr>
      <w:t>N</w:t>
    </w:r>
    <w:r w:rsidR="00DA02E3" w:rsidRPr="00955983">
      <w:rPr>
        <w:rFonts w:ascii="Candara" w:hAnsi="Candara"/>
        <w:color w:val="76923C" w:themeColor="accent3" w:themeShade="BF"/>
        <w:sz w:val="18"/>
      </w:rPr>
      <w:t>ach Bescheid vom 13.09.2022 gemeinnützig im Sinne §§ 51, 59, 60 und 61 der Abgabenordnung</w:t>
    </w:r>
    <w:r w:rsidR="00DA02E3" w:rsidRPr="00955983">
      <w:rPr>
        <w:rFonts w:ascii="Candara" w:hAnsi="Candara"/>
        <w:color w:val="76923C" w:themeColor="accent3" w:themeShade="BF"/>
        <w:sz w:val="18"/>
      </w:rPr>
      <w:br/>
      <w:t>vertreten durch Klaus Borger (Vorsitzender), Heike Hoffmann (Stellvertreterin), Max V. Limbacher (Stellvertreter)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4400" w14:textId="77777777" w:rsidR="00444153" w:rsidRDefault="00444153" w:rsidP="00444153">
    <w:pPr>
      <w:pStyle w:val="Fuzeile"/>
      <w:jc w:val="center"/>
      <w:rPr>
        <w:rFonts w:ascii="Candara" w:hAnsi="Candara"/>
        <w:color w:val="76923C" w:themeColor="accent3" w:themeShade="BF"/>
        <w:sz w:val="18"/>
      </w:rPr>
    </w:pPr>
  </w:p>
  <w:p w14:paraId="22CDCFFF" w14:textId="77777777" w:rsidR="00444153" w:rsidRDefault="004441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D836" w14:textId="77777777" w:rsidR="00627969" w:rsidRDefault="00627969" w:rsidP="007A3B4E">
      <w:r>
        <w:separator/>
      </w:r>
    </w:p>
  </w:footnote>
  <w:footnote w:type="continuationSeparator" w:id="0">
    <w:p w14:paraId="6A773DC4" w14:textId="77777777" w:rsidR="00627969" w:rsidRDefault="00627969" w:rsidP="007A3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7261" w14:textId="77777777" w:rsidR="00357134" w:rsidRDefault="00357134">
    <w:pPr>
      <w:pStyle w:val="Kopfzeile"/>
    </w:pPr>
  </w:p>
  <w:p w14:paraId="2A01E1D6" w14:textId="77777777" w:rsidR="00357134" w:rsidRDefault="00357134">
    <w:pPr>
      <w:pStyle w:val="Kopfzeile"/>
    </w:pPr>
  </w:p>
  <w:p w14:paraId="2541861E" w14:textId="77777777" w:rsidR="00357134" w:rsidRDefault="00357134">
    <w:pPr>
      <w:pStyle w:val="Kopfzeile"/>
    </w:pPr>
  </w:p>
  <w:p w14:paraId="5DC2E94A" w14:textId="77777777" w:rsidR="00357134" w:rsidRDefault="003571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84A38"/>
    <w:multiLevelType w:val="hybridMultilevel"/>
    <w:tmpl w:val="84CE5A9C"/>
    <w:lvl w:ilvl="0" w:tplc="0BB2080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5B4203"/>
    <w:multiLevelType w:val="hybridMultilevel"/>
    <w:tmpl w:val="CC56BC9C"/>
    <w:lvl w:ilvl="0" w:tplc="DCCAF4D2">
      <w:start w:val="4"/>
      <w:numFmt w:val="bullet"/>
      <w:lvlText w:val="-"/>
      <w:lvlJc w:val="left"/>
      <w:pPr>
        <w:ind w:left="720" w:hanging="360"/>
      </w:pPr>
      <w:rPr>
        <w:rFonts w:ascii="Verdana" w:eastAsia="Tahoma" w:hAnsi="Verdan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9616930">
    <w:abstractNumId w:val="1"/>
  </w:num>
  <w:num w:numId="2" w16cid:durableId="59069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85"/>
    <w:rsid w:val="00015B72"/>
    <w:rsid w:val="0003188F"/>
    <w:rsid w:val="00053236"/>
    <w:rsid w:val="00070F8B"/>
    <w:rsid w:val="000A3C2C"/>
    <w:rsid w:val="000C51DB"/>
    <w:rsid w:val="001578C9"/>
    <w:rsid w:val="00190FCA"/>
    <w:rsid w:val="001A5B4F"/>
    <w:rsid w:val="00203315"/>
    <w:rsid w:val="00206B2C"/>
    <w:rsid w:val="0021692D"/>
    <w:rsid w:val="002508AB"/>
    <w:rsid w:val="00252DDB"/>
    <w:rsid w:val="00256757"/>
    <w:rsid w:val="00283C27"/>
    <w:rsid w:val="002A432E"/>
    <w:rsid w:val="002F6270"/>
    <w:rsid w:val="00316A55"/>
    <w:rsid w:val="00320BD2"/>
    <w:rsid w:val="003300B9"/>
    <w:rsid w:val="003345CC"/>
    <w:rsid w:val="00357134"/>
    <w:rsid w:val="0038203A"/>
    <w:rsid w:val="003F3689"/>
    <w:rsid w:val="004011AB"/>
    <w:rsid w:val="00412D77"/>
    <w:rsid w:val="00416085"/>
    <w:rsid w:val="00444153"/>
    <w:rsid w:val="00446D16"/>
    <w:rsid w:val="00457723"/>
    <w:rsid w:val="004C481E"/>
    <w:rsid w:val="004D70C7"/>
    <w:rsid w:val="004F68C8"/>
    <w:rsid w:val="00545308"/>
    <w:rsid w:val="00566101"/>
    <w:rsid w:val="005908DD"/>
    <w:rsid w:val="005A4C61"/>
    <w:rsid w:val="005A7179"/>
    <w:rsid w:val="005E40BC"/>
    <w:rsid w:val="005F797E"/>
    <w:rsid w:val="0060674A"/>
    <w:rsid w:val="006164CF"/>
    <w:rsid w:val="00627969"/>
    <w:rsid w:val="006402F8"/>
    <w:rsid w:val="00674E26"/>
    <w:rsid w:val="006B3D94"/>
    <w:rsid w:val="006C622B"/>
    <w:rsid w:val="0071094A"/>
    <w:rsid w:val="00764CA5"/>
    <w:rsid w:val="007872B2"/>
    <w:rsid w:val="007A3B4E"/>
    <w:rsid w:val="007D4D66"/>
    <w:rsid w:val="007E4333"/>
    <w:rsid w:val="008244EC"/>
    <w:rsid w:val="008543B2"/>
    <w:rsid w:val="0085755E"/>
    <w:rsid w:val="00871DF9"/>
    <w:rsid w:val="0088742B"/>
    <w:rsid w:val="00890D32"/>
    <w:rsid w:val="008A1C8B"/>
    <w:rsid w:val="008A694F"/>
    <w:rsid w:val="008C7471"/>
    <w:rsid w:val="008D51D4"/>
    <w:rsid w:val="008F36EF"/>
    <w:rsid w:val="00935D4D"/>
    <w:rsid w:val="00941F69"/>
    <w:rsid w:val="00947473"/>
    <w:rsid w:val="009552EB"/>
    <w:rsid w:val="00955983"/>
    <w:rsid w:val="009610FD"/>
    <w:rsid w:val="0097766A"/>
    <w:rsid w:val="00997AA6"/>
    <w:rsid w:val="009A758F"/>
    <w:rsid w:val="009F3449"/>
    <w:rsid w:val="00AC5B85"/>
    <w:rsid w:val="00AE0AAF"/>
    <w:rsid w:val="00B01BE0"/>
    <w:rsid w:val="00B03DED"/>
    <w:rsid w:val="00B23457"/>
    <w:rsid w:val="00B4057C"/>
    <w:rsid w:val="00BC5CD4"/>
    <w:rsid w:val="00BE3776"/>
    <w:rsid w:val="00C13C39"/>
    <w:rsid w:val="00D0003C"/>
    <w:rsid w:val="00D24CC1"/>
    <w:rsid w:val="00D5016D"/>
    <w:rsid w:val="00D53356"/>
    <w:rsid w:val="00D6332E"/>
    <w:rsid w:val="00D94226"/>
    <w:rsid w:val="00D94EDC"/>
    <w:rsid w:val="00DA02E3"/>
    <w:rsid w:val="00DA6207"/>
    <w:rsid w:val="00E0018E"/>
    <w:rsid w:val="00E06B95"/>
    <w:rsid w:val="00E3231A"/>
    <w:rsid w:val="00E3745F"/>
    <w:rsid w:val="00E42DB9"/>
    <w:rsid w:val="00E81668"/>
    <w:rsid w:val="00EB7761"/>
    <w:rsid w:val="00ED2F79"/>
    <w:rsid w:val="00F74874"/>
    <w:rsid w:val="00F8688C"/>
    <w:rsid w:val="00FA24E6"/>
    <w:rsid w:val="00FA3DBB"/>
    <w:rsid w:val="00FC0AAB"/>
    <w:rsid w:val="00FE5256"/>
    <w:rsid w:val="00FF3F0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B94EC"/>
  <w15:docId w15:val="{F7481606-DDF1-4071-A54E-ECA96E95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70C7"/>
    <w:rPr>
      <w:rFonts w:ascii="Tahoma" w:eastAsia="Tahoma" w:hAnsi="Tahoma" w:cs="Tahom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4D70C7"/>
    <w:tblPr>
      <w:tblInd w:w="0" w:type="dxa"/>
      <w:tblCellMar>
        <w:top w:w="0" w:type="dxa"/>
        <w:left w:w="0" w:type="dxa"/>
        <w:bottom w:w="0" w:type="dxa"/>
        <w:right w:w="0" w:type="dxa"/>
      </w:tblCellMar>
    </w:tblPr>
  </w:style>
  <w:style w:type="paragraph" w:styleId="Textkrper">
    <w:name w:val="Body Text"/>
    <w:basedOn w:val="Standard"/>
    <w:uiPriority w:val="1"/>
    <w:qFormat/>
    <w:rsid w:val="004D70C7"/>
    <w:rPr>
      <w:sz w:val="17"/>
      <w:szCs w:val="17"/>
    </w:rPr>
  </w:style>
  <w:style w:type="paragraph" w:styleId="Listenabsatz">
    <w:name w:val="List Paragraph"/>
    <w:basedOn w:val="Standard"/>
    <w:uiPriority w:val="1"/>
    <w:qFormat/>
    <w:rsid w:val="004D70C7"/>
  </w:style>
  <w:style w:type="paragraph" w:customStyle="1" w:styleId="TableParagraph">
    <w:name w:val="Table Paragraph"/>
    <w:basedOn w:val="Standard"/>
    <w:uiPriority w:val="1"/>
    <w:qFormat/>
    <w:rsid w:val="004D70C7"/>
  </w:style>
  <w:style w:type="paragraph" w:styleId="Sprechblasentext">
    <w:name w:val="Balloon Text"/>
    <w:basedOn w:val="Standard"/>
    <w:link w:val="SprechblasentextZchn"/>
    <w:uiPriority w:val="99"/>
    <w:semiHidden/>
    <w:unhideWhenUsed/>
    <w:rsid w:val="000C51DB"/>
    <w:rPr>
      <w:sz w:val="16"/>
      <w:szCs w:val="16"/>
    </w:rPr>
  </w:style>
  <w:style w:type="character" w:customStyle="1" w:styleId="SprechblasentextZchn">
    <w:name w:val="Sprechblasentext Zchn"/>
    <w:basedOn w:val="Absatz-Standardschriftart"/>
    <w:link w:val="Sprechblasentext"/>
    <w:uiPriority w:val="99"/>
    <w:semiHidden/>
    <w:rsid w:val="000C51DB"/>
    <w:rPr>
      <w:rFonts w:ascii="Tahoma" w:eastAsia="Tahoma" w:hAnsi="Tahoma" w:cs="Tahoma"/>
      <w:sz w:val="16"/>
      <w:szCs w:val="16"/>
      <w:lang w:val="de-DE"/>
    </w:rPr>
  </w:style>
  <w:style w:type="paragraph" w:styleId="Kopfzeile">
    <w:name w:val="header"/>
    <w:basedOn w:val="Standard"/>
    <w:link w:val="KopfzeileZchn"/>
    <w:uiPriority w:val="99"/>
    <w:unhideWhenUsed/>
    <w:rsid w:val="007A3B4E"/>
    <w:pPr>
      <w:tabs>
        <w:tab w:val="center" w:pos="4536"/>
        <w:tab w:val="right" w:pos="9072"/>
      </w:tabs>
    </w:pPr>
  </w:style>
  <w:style w:type="character" w:customStyle="1" w:styleId="KopfzeileZchn">
    <w:name w:val="Kopfzeile Zchn"/>
    <w:basedOn w:val="Absatz-Standardschriftart"/>
    <w:link w:val="Kopfzeile"/>
    <w:uiPriority w:val="99"/>
    <w:rsid w:val="007A3B4E"/>
    <w:rPr>
      <w:rFonts w:ascii="Tahoma" w:eastAsia="Tahoma" w:hAnsi="Tahoma" w:cs="Tahoma"/>
      <w:lang w:val="de-DE"/>
    </w:rPr>
  </w:style>
  <w:style w:type="paragraph" w:styleId="Fuzeile">
    <w:name w:val="footer"/>
    <w:basedOn w:val="Standard"/>
    <w:link w:val="FuzeileZchn"/>
    <w:uiPriority w:val="99"/>
    <w:unhideWhenUsed/>
    <w:rsid w:val="007A3B4E"/>
    <w:pPr>
      <w:tabs>
        <w:tab w:val="center" w:pos="4536"/>
        <w:tab w:val="right" w:pos="9072"/>
      </w:tabs>
    </w:pPr>
  </w:style>
  <w:style w:type="character" w:customStyle="1" w:styleId="FuzeileZchn">
    <w:name w:val="Fußzeile Zchn"/>
    <w:basedOn w:val="Absatz-Standardschriftart"/>
    <w:link w:val="Fuzeile"/>
    <w:uiPriority w:val="99"/>
    <w:rsid w:val="007A3B4E"/>
    <w:rPr>
      <w:rFonts w:ascii="Tahoma" w:eastAsia="Tahoma" w:hAnsi="Tahoma" w:cs="Tahoma"/>
      <w:lang w:val="de-DE"/>
    </w:rPr>
  </w:style>
  <w:style w:type="paragraph" w:styleId="StandardWeb">
    <w:name w:val="Normal (Web)"/>
    <w:basedOn w:val="Standard"/>
    <w:uiPriority w:val="99"/>
    <w:unhideWhenUsed/>
    <w:rsid w:val="00D0003C"/>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7473"/>
    <w:rPr>
      <w:b/>
      <w:bCs/>
    </w:rPr>
  </w:style>
  <w:style w:type="character" w:styleId="Hyperlink">
    <w:name w:val="Hyperlink"/>
    <w:basedOn w:val="Absatz-Standardschriftart"/>
    <w:uiPriority w:val="99"/>
    <w:unhideWhenUsed/>
    <w:rsid w:val="00947473"/>
    <w:rPr>
      <w:color w:val="0000FF"/>
      <w:u w:val="single"/>
    </w:rPr>
  </w:style>
  <w:style w:type="character" w:customStyle="1" w:styleId="NichtaufgelsteErwhnung1">
    <w:name w:val="Nicht aufgelöste Erwähnung1"/>
    <w:basedOn w:val="Absatz-Standardschriftart"/>
    <w:uiPriority w:val="99"/>
    <w:semiHidden/>
    <w:unhideWhenUsed/>
    <w:rsid w:val="00947473"/>
    <w:rPr>
      <w:color w:val="605E5C"/>
      <w:shd w:val="clear" w:color="auto" w:fill="E1DFDD"/>
    </w:rPr>
  </w:style>
  <w:style w:type="character" w:styleId="NichtaufgelsteErwhnung">
    <w:name w:val="Unresolved Mention"/>
    <w:basedOn w:val="Absatz-Standardschriftart"/>
    <w:uiPriority w:val="99"/>
    <w:semiHidden/>
    <w:unhideWhenUsed/>
    <w:rsid w:val="00674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3620">
      <w:bodyDiv w:val="1"/>
      <w:marLeft w:val="0"/>
      <w:marRight w:val="0"/>
      <w:marTop w:val="0"/>
      <w:marBottom w:val="0"/>
      <w:divBdr>
        <w:top w:val="none" w:sz="0" w:space="0" w:color="auto"/>
        <w:left w:val="none" w:sz="0" w:space="0" w:color="auto"/>
        <w:bottom w:val="none" w:sz="0" w:space="0" w:color="auto"/>
        <w:right w:val="none" w:sz="0" w:space="0" w:color="auto"/>
      </w:divBdr>
      <w:divsChild>
        <w:div w:id="940257477">
          <w:marLeft w:val="0"/>
          <w:marRight w:val="0"/>
          <w:marTop w:val="0"/>
          <w:marBottom w:val="0"/>
          <w:divBdr>
            <w:top w:val="none" w:sz="0" w:space="0" w:color="auto"/>
            <w:left w:val="none" w:sz="0" w:space="0" w:color="auto"/>
            <w:bottom w:val="none" w:sz="0" w:space="0" w:color="auto"/>
            <w:right w:val="none" w:sz="0" w:space="0" w:color="auto"/>
          </w:divBdr>
          <w:divsChild>
            <w:div w:id="5981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3381">
      <w:bodyDiv w:val="1"/>
      <w:marLeft w:val="0"/>
      <w:marRight w:val="0"/>
      <w:marTop w:val="0"/>
      <w:marBottom w:val="0"/>
      <w:divBdr>
        <w:top w:val="none" w:sz="0" w:space="0" w:color="auto"/>
        <w:left w:val="none" w:sz="0" w:space="0" w:color="auto"/>
        <w:bottom w:val="none" w:sz="0" w:space="0" w:color="auto"/>
        <w:right w:val="none" w:sz="0" w:space="0" w:color="auto"/>
      </w:divBdr>
      <w:divsChild>
        <w:div w:id="1063715625">
          <w:marLeft w:val="0"/>
          <w:marRight w:val="0"/>
          <w:marTop w:val="0"/>
          <w:marBottom w:val="0"/>
          <w:divBdr>
            <w:top w:val="none" w:sz="0" w:space="0" w:color="auto"/>
            <w:left w:val="none" w:sz="0" w:space="0" w:color="auto"/>
            <w:bottom w:val="none" w:sz="0" w:space="0" w:color="auto"/>
            <w:right w:val="none" w:sz="0" w:space="0" w:color="auto"/>
          </w:divBdr>
          <w:divsChild>
            <w:div w:id="949706203">
              <w:marLeft w:val="0"/>
              <w:marRight w:val="0"/>
              <w:marTop w:val="0"/>
              <w:marBottom w:val="0"/>
              <w:divBdr>
                <w:top w:val="none" w:sz="0" w:space="0" w:color="auto"/>
                <w:left w:val="none" w:sz="0" w:space="0" w:color="auto"/>
                <w:bottom w:val="none" w:sz="0" w:space="0" w:color="auto"/>
                <w:right w:val="none" w:sz="0" w:space="0" w:color="auto"/>
              </w:divBdr>
            </w:div>
          </w:divsChild>
        </w:div>
        <w:div w:id="1018965703">
          <w:marLeft w:val="0"/>
          <w:marRight w:val="0"/>
          <w:marTop w:val="0"/>
          <w:marBottom w:val="0"/>
          <w:divBdr>
            <w:top w:val="none" w:sz="0" w:space="0" w:color="auto"/>
            <w:left w:val="none" w:sz="0" w:space="0" w:color="auto"/>
            <w:bottom w:val="none" w:sz="0" w:space="0" w:color="auto"/>
            <w:right w:val="none" w:sz="0" w:space="0" w:color="auto"/>
          </w:divBdr>
        </w:div>
      </w:divsChild>
    </w:div>
    <w:div w:id="899484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ar-waldschutz.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brief_waldschutz_blanko.indd</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brief_waldschutz_blanko.indd</dc:title>
  <dc:creator>Klaus Borger</dc:creator>
  <cp:lastModifiedBy>klaus.borger@kabelmail.de</cp:lastModifiedBy>
  <cp:revision>5</cp:revision>
  <dcterms:created xsi:type="dcterms:W3CDTF">2023-03-10T07:23:00Z</dcterms:created>
  <dcterms:modified xsi:type="dcterms:W3CDTF">2023-03-13T05:58:00Z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Adobe InDesign CS6 (Windows)</vt:lpwstr>
  </property>
  <property fmtid="{D5CDD505-2E9C-101B-9397-08002B2CF9AE}" pid="4" name="LastSaved">
    <vt:filetime>2022-11-04T00:00:00Z</vt:filetime>
  </property>
</Properties>
</file>